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55" w:rsidRDefault="00CC41C6">
      <w:pPr>
        <w:bidi w:val="0"/>
        <w:spacing w:after="168"/>
        <w:ind w:left="3825" w:right="0" w:firstLine="0"/>
      </w:pPr>
      <w:r>
        <w:rPr>
          <w:noProof/>
        </w:rPr>
        <w:drawing>
          <wp:inline distT="0" distB="0" distL="0" distR="0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499" w:rsidRPr="00D31499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D31499">
        <w:rPr>
          <w:rFonts w:ascii="IranNastaliq" w:eastAsia="Times New Roman" w:hAnsi="IranNastaliq" w:cs="IranNastaliq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:rsidR="00254A55" w:rsidRDefault="00CC41C6">
      <w:pPr>
        <w:bidi w:val="0"/>
        <w:spacing w:after="29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6096"/>
                <wp:effectExtent l="0" t="0" r="0" b="0"/>
                <wp:docPr id="30511" name="Group 30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6096"/>
                          <a:chOff x="0" y="0"/>
                          <a:chExt cx="5312029" cy="6096"/>
                        </a:xfrm>
                      </wpg:grpSpPr>
                      <wps:wsp>
                        <wps:cNvPr id="76437" name="Shape 76437"/>
                        <wps:cNvSpPr/>
                        <wps:spPr>
                          <a:xfrm>
                            <a:off x="0" y="0"/>
                            <a:ext cx="53120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9144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3F7AA5" id="Group 30511" o:spid="_x0000_s1026" style="width:418.25pt;height:.5pt;mso-position-horizontal-relative:char;mso-position-vertical-relative:line" coordsize="5312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">
                <v:shape id="Shape 76437" o:spid="_x0000_s1027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dsUA&#10;AADeAAAADwAAAGRycy9kb3ducmV2LnhtbESPQWvCQBSE74L/YXlCb7rRympTVxGh0GNNBO3tkX0m&#10;odm3IbvVtL/eFQSPw8x8w6w2vW3EhTpfO9YwnSQgiAtnai41HPKP8RKED8gGG8ek4Y88bNbDwQpT&#10;4668p0sWShEh7FPUUIXQplL6oiKLfuJa4uidXWcxRNmV0nR4jXDbyFmSKGmx5rhQYUu7ioqf7Ndq&#10;UOe3/N9+zak4La3KVP5tjk2r9cuo376DCNSHZ/jR/jQaFmr+uoD7nXgF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D52xQAAAN4AAAAPAAAAAAAAAAAAAAAAAJgCAABkcnMv&#10;ZG93bnJldi54bWxQSwUGAAAAAAQABAD1AAAAigMAAAAA&#10;" path="m,l5312029,r,9144l,9144,,e" fillcolor="black" stroked="f" strokeweight="0">
                  <v:stroke miterlimit="83231f" joinstyle="miter"/>
                  <v:path arrowok="t" textboxrect="0,0,5312029,9144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pStyle w:val="Heading1"/>
      </w:pPr>
      <w:r>
        <w:rPr>
          <w:rFonts w:cs="Times New Roman"/>
          <w:bCs/>
          <w:szCs w:val="30"/>
          <w:rtl/>
        </w:rPr>
        <w:t xml:space="preserve">طرح دوره دروس نظری و عملی </w:t>
      </w:r>
      <w:r>
        <w:t>Course Plan</w:t>
      </w:r>
      <w:r>
        <w:rPr>
          <w:bCs/>
          <w:sz w:val="28"/>
          <w:szCs w:val="28"/>
          <w:rtl/>
        </w:rPr>
        <w:t xml:space="preserve"> </w:t>
      </w:r>
    </w:p>
    <w:p w:rsidR="00254A55" w:rsidRDefault="00CC41C6">
      <w:pPr>
        <w:bidi w:val="0"/>
        <w:spacing w:after="15"/>
        <w:ind w:left="0" w:right="93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254A55" w:rsidRDefault="00CC41C6" w:rsidP="004672D4">
      <w:pPr>
        <w:spacing w:after="0" w:line="321" w:lineRule="auto"/>
        <w:ind w:left="3" w:right="1514" w:firstLine="1040"/>
        <w:jc w:val="right"/>
      </w:pPr>
      <w:r>
        <w:rPr>
          <w:rFonts w:cs="Times New Roman"/>
          <w:b/>
          <w:bCs/>
          <w:szCs w:val="24"/>
          <w:rtl/>
        </w:rPr>
        <w:t xml:space="preserve">نام درس </w:t>
      </w:r>
      <w:r>
        <w:rPr>
          <w:b/>
          <w:bCs/>
          <w:szCs w:val="24"/>
          <w:rtl/>
        </w:rPr>
        <w:t xml:space="preserve">: </w:t>
      </w:r>
      <w:r w:rsidR="004672D4">
        <w:rPr>
          <w:rFonts w:cs="Times New Roman" w:hint="cs"/>
          <w:b/>
          <w:bCs/>
          <w:szCs w:val="24"/>
          <w:rtl/>
        </w:rPr>
        <w:t>فوریت های پزشکی در گروه های خاص</w:t>
      </w:r>
      <w:r>
        <w:rPr>
          <w:rFonts w:cs="Times New Roman"/>
          <w:b/>
          <w:bCs/>
          <w:szCs w:val="24"/>
          <w:rtl/>
        </w:rPr>
        <w:t xml:space="preserve">        نیمسال  اول</w:t>
      </w:r>
      <w:r>
        <w:rPr>
          <w:b/>
          <w:bCs/>
          <w:szCs w:val="24"/>
          <w:rtl/>
        </w:rPr>
        <w:t>/</w:t>
      </w:r>
      <w:r>
        <w:rPr>
          <w:rFonts w:cs="Times New Roman"/>
          <w:b/>
          <w:bCs/>
          <w:szCs w:val="24"/>
          <w:rtl/>
        </w:rPr>
        <w:t>دوم</w:t>
      </w:r>
      <w:r>
        <w:rPr>
          <w:b/>
          <w:bCs/>
          <w:szCs w:val="24"/>
          <w:rtl/>
        </w:rPr>
        <w:t xml:space="preserve">: </w:t>
      </w:r>
      <w:r w:rsidR="004672D4">
        <w:rPr>
          <w:rFonts w:cs="Times New Roman" w:hint="cs"/>
          <w:b/>
          <w:bCs/>
          <w:szCs w:val="24"/>
          <w:rtl/>
        </w:rPr>
        <w:t>اول</w:t>
      </w:r>
      <w:r>
        <w:rPr>
          <w:rFonts w:cs="Times New Roman"/>
          <w:b/>
          <w:bCs/>
          <w:szCs w:val="24"/>
          <w:rtl/>
        </w:rPr>
        <w:t xml:space="preserve"> </w:t>
      </w:r>
      <w:r w:rsidR="00D31499">
        <w:rPr>
          <w:rFonts w:ascii="Times New Roman" w:eastAsia="Times New Roman" w:hAnsi="Times New Roman" w:cs="Times New Roman"/>
          <w:b/>
          <w:bCs/>
          <w:szCs w:val="24"/>
        </w:rPr>
        <w:t>140</w:t>
      </w:r>
      <w:r w:rsidR="004672D4">
        <w:rPr>
          <w:rFonts w:ascii="Times New Roman" w:eastAsia="Times New Roman" w:hAnsi="Times New Roman" w:cs="Times New Roman"/>
          <w:b/>
          <w:bCs/>
          <w:szCs w:val="24"/>
        </w:rPr>
        <w:t>4</w:t>
      </w:r>
      <w:r>
        <w:rPr>
          <w:rFonts w:cs="Times New Roman"/>
          <w:b/>
          <w:bCs/>
          <w:szCs w:val="24"/>
          <w:rtl/>
        </w:rPr>
        <w:t xml:space="preserve">ـ </w:t>
      </w:r>
      <w:r w:rsidR="00D31499">
        <w:rPr>
          <w:b/>
          <w:bCs/>
          <w:szCs w:val="24"/>
        </w:rPr>
        <w:t>140</w:t>
      </w:r>
      <w:r w:rsidR="004672D4">
        <w:rPr>
          <w:b/>
          <w:bCs/>
          <w:szCs w:val="24"/>
        </w:rPr>
        <w:t>5</w:t>
      </w:r>
      <w:r>
        <w:rPr>
          <w:rFonts w:cs="Times New Roman"/>
          <w:b/>
          <w:bCs/>
          <w:szCs w:val="24"/>
          <w:rtl/>
        </w:rPr>
        <w:t xml:space="preserve">                        دانشکده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علوم پزشکی بروجن          گروه آموزشی</w:t>
      </w:r>
      <w:r>
        <w:rPr>
          <w:b/>
          <w:bCs/>
          <w:szCs w:val="24"/>
          <w:rtl/>
        </w:rPr>
        <w:t xml:space="preserve">:  </w:t>
      </w:r>
      <w:r w:rsidR="002E6A3D">
        <w:rPr>
          <w:rFonts w:cs="Times New Roman" w:hint="cs"/>
          <w:b/>
          <w:bCs/>
          <w:szCs w:val="24"/>
          <w:rtl/>
        </w:rPr>
        <w:t>فوریت های پزشکی</w:t>
      </w:r>
      <w:r>
        <w:rPr>
          <w:b/>
          <w:bCs/>
          <w:szCs w:val="24"/>
          <w:rtl/>
        </w:rPr>
        <w:tab/>
        <w:t xml:space="preserve">  </w:t>
      </w:r>
    </w:p>
    <w:p w:rsidR="00254A55" w:rsidRDefault="00CC41C6">
      <w:pPr>
        <w:bidi w:val="0"/>
        <w:spacing w:after="14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numPr>
          <w:ilvl w:val="0"/>
          <w:numId w:val="1"/>
        </w:numPr>
        <w:spacing w:after="0"/>
        <w:ind w:right="0" w:hanging="409"/>
      </w:pPr>
      <w:r>
        <w:rPr>
          <w:rFonts w:cs="Times New Roman"/>
          <w:b/>
          <w:bCs/>
          <w:szCs w:val="24"/>
          <w:rtl/>
        </w:rPr>
        <w:t>مشخصات درس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906"/>
        <w:gridCol w:w="4194"/>
      </w:tblGrid>
      <w:tr w:rsidR="00254A55">
        <w:trPr>
          <w:trHeight w:val="747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76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روز و ساعت برگزاری</w:t>
            </w:r>
            <w:r>
              <w:rPr>
                <w:b/>
                <w:bCs/>
                <w:szCs w:val="24"/>
                <w:rtl/>
              </w:rPr>
              <w:t xml:space="preserve">: </w:t>
            </w:r>
          </w:p>
          <w:p w:rsidR="00254A55" w:rsidRPr="00D31499" w:rsidRDefault="00AC6308" w:rsidP="0099711E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szCs w:val="24"/>
                <w:rtl/>
              </w:rPr>
              <w:t>چهار</w:t>
            </w:r>
            <w:r w:rsidR="00DC6507">
              <w:rPr>
                <w:rFonts w:cs="Arial" w:hint="cs"/>
                <w:szCs w:val="24"/>
                <w:rtl/>
              </w:rPr>
              <w:t>شنبه 16-14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1C3243" w:rsidRDefault="00CC41C6" w:rsidP="004672D4">
            <w:pPr>
              <w:spacing w:after="69"/>
              <w:ind w:left="3" w:right="0" w:firstLine="0"/>
              <w:rPr>
                <w:rFonts w:cstheme="minorBidi"/>
                <w:rtl/>
              </w:rPr>
            </w:pPr>
            <w:r>
              <w:rPr>
                <w:rFonts w:cs="Times New Roman"/>
                <w:b/>
                <w:bCs/>
                <w:szCs w:val="24"/>
                <w:rtl/>
              </w:rPr>
              <w:t>نام و شماره درس</w:t>
            </w:r>
            <w:r>
              <w:rPr>
                <w:b/>
                <w:bCs/>
                <w:szCs w:val="24"/>
                <w:rtl/>
              </w:rPr>
              <w:t xml:space="preserve">:   </w:t>
            </w:r>
            <w:r w:rsidR="004672D4">
              <w:rPr>
                <w:rFonts w:cstheme="minorBidi" w:hint="cs"/>
                <w:rtl/>
              </w:rPr>
              <w:t>10171151</w:t>
            </w:r>
          </w:p>
          <w:p w:rsidR="00254A55" w:rsidRPr="00A3031C" w:rsidRDefault="00AC6308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فوریت های پزشکی در گروه های خاص</w:t>
            </w:r>
          </w:p>
        </w:tc>
      </w:tr>
      <w:tr w:rsidR="00254A55">
        <w:trPr>
          <w:trHeight w:val="746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0" w:right="247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محل برگزاری 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cs="Times New Roman"/>
                <w:szCs w:val="24"/>
                <w:rtl/>
              </w:rPr>
              <w:t>كلاس درس دانشكده علوم پزشكي بروجن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0C2194">
            <w:pPr>
              <w:spacing w:after="0"/>
              <w:ind w:left="4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رشته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مقطع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تحصیلی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530AE4">
              <w:rPr>
                <w:rFonts w:cs="Arial" w:hint="cs"/>
                <w:szCs w:val="24"/>
                <w:rtl/>
              </w:rPr>
              <w:t>کارشناسی</w:t>
            </w:r>
            <w:r w:rsidR="0099711E">
              <w:rPr>
                <w:rFonts w:cs="Arial" w:hint="cs"/>
                <w:szCs w:val="24"/>
                <w:rtl/>
              </w:rPr>
              <w:t xml:space="preserve"> </w:t>
            </w:r>
            <w:r w:rsidR="000C2194">
              <w:rPr>
                <w:rFonts w:cs="Arial" w:hint="cs"/>
                <w:szCs w:val="24"/>
                <w:rtl/>
              </w:rPr>
              <w:t>پیوسته فوریت های پزشکی</w:t>
            </w:r>
            <w:r w:rsidR="00AC6308">
              <w:rPr>
                <w:rFonts w:cs="Times New Roman" w:hint="cs"/>
                <w:rtl/>
              </w:rPr>
              <w:t xml:space="preserve"> و کاردانی فوریت های پزشکی</w:t>
            </w:r>
          </w:p>
        </w:tc>
      </w:tr>
      <w:tr w:rsidR="00254A55">
        <w:trPr>
          <w:trHeight w:val="744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0C2194">
            <w:pPr>
              <w:spacing w:after="0"/>
              <w:ind w:left="0" w:right="240" w:firstLine="0"/>
              <w:jc w:val="both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تعداد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نوع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واحد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460AA1">
              <w:rPr>
                <w:rFonts w:hint="cs"/>
                <w:b/>
                <w:bCs/>
                <w:szCs w:val="24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نظری</w:t>
            </w:r>
            <w:r>
              <w:rPr>
                <w:b/>
                <w:bCs/>
                <w:szCs w:val="24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عملی</w:t>
            </w:r>
            <w:r w:rsidR="00460AA1">
              <w:rPr>
                <w:rFonts w:hint="cs"/>
                <w:b/>
                <w:bCs/>
                <w:szCs w:val="24"/>
                <w:rtl/>
              </w:rPr>
              <w:t>)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0C2194">
              <w:rPr>
                <w:rFonts w:hint="cs"/>
                <w:rtl/>
              </w:rPr>
              <w:t>2</w:t>
            </w:r>
            <w:r w:rsidR="00530AE4">
              <w:rPr>
                <w:rFonts w:cs="Times New Roman" w:hint="cs"/>
                <w:rtl/>
              </w:rPr>
              <w:t>واحد نظری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AC6308">
            <w:pPr>
              <w:spacing w:after="0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دروس پیش نیاز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AC6308">
              <w:rPr>
                <w:rFonts w:cs="Times New Roman" w:hint="cs"/>
                <w:szCs w:val="24"/>
                <w:rtl/>
              </w:rPr>
              <w:t>ندارد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460AA1">
            <w:pPr>
              <w:spacing w:after="0"/>
              <w:ind w:left="1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مسوول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درس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460AA1">
              <w:rPr>
                <w:rFonts w:cs="Arial" w:hint="cs"/>
                <w:szCs w:val="24"/>
                <w:rtl/>
              </w:rPr>
              <w:t>نادیا باقری پور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460AA1">
            <w:pPr>
              <w:spacing w:after="53"/>
              <w:ind w:left="3" w:right="0" w:firstLine="0"/>
              <w:rPr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(</w:t>
            </w:r>
            <w:r w:rsidR="00CC41C6">
              <w:rPr>
                <w:rFonts w:cs="Times New Roman"/>
                <w:b/>
                <w:bCs/>
                <w:szCs w:val="24"/>
                <w:rtl/>
              </w:rPr>
              <w:t>اطلاعات تماس مسئول درس</w:t>
            </w:r>
            <w:r w:rsidR="00CC41C6">
              <w:rPr>
                <w:szCs w:val="24"/>
                <w:rtl/>
              </w:rPr>
              <w:t>)</w:t>
            </w:r>
            <w:r>
              <w:rPr>
                <w:rFonts w:hint="cs"/>
                <w:szCs w:val="24"/>
                <w:rtl/>
              </w:rPr>
              <w:t xml:space="preserve"> </w:t>
            </w:r>
            <w:r w:rsidR="00CC41C6">
              <w:rPr>
                <w:rFonts w:cs="Times New Roman"/>
                <w:szCs w:val="24"/>
                <w:rtl/>
              </w:rPr>
              <w:t xml:space="preserve">تلفن، </w:t>
            </w:r>
            <w:r>
              <w:rPr>
                <w:rFonts w:cs="Times New Roman"/>
                <w:szCs w:val="24"/>
                <w:rtl/>
              </w:rPr>
              <w:t>روزهاي تماس، آدرس دفتر و ايميل</w:t>
            </w:r>
            <w:r>
              <w:rPr>
                <w:szCs w:val="24"/>
                <w:rtl/>
              </w:rPr>
              <w:t>:</w:t>
            </w:r>
            <w:r w:rsidR="00CC41C6">
              <w:rPr>
                <w:b/>
                <w:bCs/>
                <w:szCs w:val="24"/>
                <w:rtl/>
              </w:rPr>
              <w:t xml:space="preserve"> 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شماره تماس: 72-03834235271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</w:rPr>
            </w:pPr>
            <w:r w:rsidRPr="00460AA1">
              <w:rPr>
                <w:rFonts w:asciiTheme="majorBidi" w:hAnsiTheme="majorBidi" w:cstheme="majorBidi"/>
                <w:rtl/>
              </w:rPr>
              <w:t xml:space="preserve">آدرس ایمیل: </w:t>
            </w:r>
            <w:r w:rsidRPr="00460AA1">
              <w:rPr>
                <w:rFonts w:asciiTheme="majorBidi" w:hAnsiTheme="majorBidi" w:cstheme="majorBidi"/>
              </w:rPr>
              <w:t>nb464020@gmail.com</w:t>
            </w:r>
          </w:p>
          <w:p w:rsidR="00460AA1" w:rsidRDefault="00460AA1">
            <w:pPr>
              <w:spacing w:after="53"/>
              <w:ind w:left="3" w:right="0" w:firstLine="0"/>
            </w:pPr>
          </w:p>
          <w:p w:rsidR="00254A55" w:rsidRDefault="00254A55" w:rsidP="00460AA1">
            <w:pPr>
              <w:bidi w:val="0"/>
              <w:spacing w:after="0"/>
              <w:ind w:left="5159" w:right="0" w:firstLine="442"/>
            </w:pPr>
          </w:p>
        </w:tc>
      </w:tr>
    </w:tbl>
    <w:p w:rsidR="00254A55" w:rsidRDefault="00CC41C6" w:rsidP="00460AA1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>هدف کلی درس</w:t>
      </w:r>
      <w:r w:rsidR="00460AA1">
        <w:rPr>
          <w:rFonts w:hint="cs"/>
          <w:b/>
          <w:bCs/>
          <w:szCs w:val="24"/>
          <w:rtl/>
        </w:rPr>
        <w:t xml:space="preserve"> ( 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 w:rsidR="00460AA1">
        <w:rPr>
          <w:rFonts w:hint="cs"/>
          <w:b/>
          <w:bCs/>
          <w:szCs w:val="24"/>
          <w:rtl/>
        </w:rPr>
        <w:t xml:space="preserve">) 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7579D3" w:rsidRPr="007579D3" w:rsidRDefault="007579D3" w:rsidP="007579D3">
      <w:pPr>
        <w:spacing w:after="0"/>
        <w:ind w:left="82" w:right="-27" w:firstLine="0"/>
        <w:rPr>
          <w:rFonts w:asciiTheme="majorBidi" w:eastAsia="Courier New" w:hAnsiTheme="majorBidi"/>
          <w:color w:val="auto"/>
          <w:sz w:val="28"/>
          <w:szCs w:val="26"/>
          <w:rtl/>
        </w:rPr>
      </w:pPr>
      <w:r w:rsidRPr="007579D3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آشنایي دانشجویان با فوریت های مختلف در گروه های خاص مثل نوزادان و کودکان جهت مراقبت از آنان و زنان باردار و</w:t>
      </w:r>
    </w:p>
    <w:p w:rsidR="00254A55" w:rsidRDefault="007579D3" w:rsidP="007579D3">
      <w:pPr>
        <w:spacing w:after="0"/>
        <w:ind w:right="-27"/>
      </w:pPr>
      <w:bookmarkStart w:id="0" w:name="_GoBack"/>
      <w:bookmarkEnd w:id="0"/>
      <w:r w:rsidRPr="007579D3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سالمندان به منظور کمک به حفظ جان آ</w:t>
      </w:r>
      <w:r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نان و پشگيری از بروز عوارض شدید</w:t>
      </w:r>
      <w:r w:rsidR="00BC3AC1">
        <w:rPr>
          <w:rFonts w:asciiTheme="majorBidi" w:eastAsia="Courier New" w:hAnsiTheme="majorBidi" w:cs="Times New Roman" w:hint="cs"/>
          <w:color w:val="auto"/>
          <w:sz w:val="28"/>
          <w:szCs w:val="26"/>
          <w:rtl/>
        </w:rPr>
        <w:t>.</w:t>
      </w:r>
      <w:r w:rsidR="00CC41C6"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 xml:space="preserve">اهداف اختصاصی درس </w:t>
      </w:r>
      <w:r>
        <w:rPr>
          <w:b/>
          <w:bCs/>
          <w:szCs w:val="24"/>
          <w:rtl/>
        </w:rPr>
        <w:t>)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>
        <w:rPr>
          <w:szCs w:val="24"/>
          <w:rtl/>
        </w:rPr>
        <w:t>(: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spacing w:after="53"/>
        <w:ind w:left="372"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شناختی و دانش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361" w:right="0"/>
        <w:rPr>
          <w:rtl/>
        </w:rPr>
      </w:pPr>
      <w:r>
        <w:rPr>
          <w:rFonts w:cs="Times New Roman"/>
          <w:szCs w:val="24"/>
          <w:rtl/>
        </w:rPr>
        <w:t>فراگير</w:t>
      </w:r>
      <w:r>
        <w:rPr>
          <w:szCs w:val="24"/>
          <w:rtl/>
        </w:rPr>
        <w:t xml:space="preserve">: 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آشنایی دانشجو با آناتومی نوزادان و کودکان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2 .آشنایی دانشجو با مراقبت های فوری نوزادان و کودکان با مشکالتی همچون مشکالت تنفسی )آسم، برونشیت، ایست قلبی(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3 .آشنایی دانشجو با مراقبت های فوری نوزادان و کودکان با مشکالتی همچون مشکالت تشنج، تغییر وضعیت هوشیاری، شوک، تب، غرق شدگی،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سندرم مرگ ناگهانی نوزادان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4 .مراقبت های فوری هنگام صدمات در نوزادان و کودکان) الگوی آسیب، تصادفات و سوختگی(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lastRenderedPageBreak/>
        <w:t>5 .مراقبت های فوری هنگام انسداد راه هوایی در کودکان و اینتوباسیون و دادن تهویه مصنوعی، داشتن ورید مرکزی، نحوه صحیح ساکشن کردن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6 .آشنایی دانشجو با مراقبت های فوری نوزادان و کودکان با مشکالتی همچون مسمومیت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7 .آشنایی دانشجو با مراقبت های فوری نوزادان و کودکان در اورژانس های بیماری های عفونی )مننژیت، گاسترو آنتریت(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8 .آشنایی دانشجو با مراقبت های فوری از کودکان دارای شرایط خاص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9 .مراقبت های فوری هنگام مواجهه با کودک آزاری )روانی، جنسی و اهمال فیزیکی(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10 .آشنایی با پدیده سالمندی و تغییرات فیزیولوزیک و روانی اجتماعی و حوادث شایع در آنان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11 .آشنایی با بیماری های شایع در بیماران سالمند مانند : ,</w:t>
      </w:r>
      <w:r w:rsidRPr="008F438C">
        <w:rPr>
          <w:rFonts w:cs="Arial"/>
        </w:rPr>
        <w:t>MI, CVA</w:t>
      </w:r>
      <w:r w:rsidRPr="008F438C">
        <w:rPr>
          <w:rFonts w:cs="Arial"/>
          <w:rtl/>
        </w:rPr>
        <w:t xml:space="preserve"> و شکستگی استخوان ها و سقوط و تصادفات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12 .آشنایی با اقدامات الزم در مواجهه آزار جسمی و روانی سالمندان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13 .آشنایی با آناتومی دستگاه تناسلی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14 .آشنایی با حاملگی ولقاح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15 .آشنایی با پره اکالمپسی و اکال مپسی ومراقبتهای آن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16 .آشنایی با سقط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17 .آشنایی با خونریزی ها در بارداری و اقدامات فوری قبل از انتقال به بیمارستان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18 .آشنایی با حاملگی خارج از رحم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19 .حاملگی چندقلویی،نحوه مدیریت و مراقبت از مادر و جنین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20 .آشنایی با زایمان طبیعی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21 .خونریزی های بعد زایمان و علل و اقدامات فوری و مدیریت بیمار قبل از انتقال</w:t>
      </w:r>
    </w:p>
    <w:p w:rsidR="008F438C" w:rsidRPr="008F438C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22 .آشنایی با مراقبت های فوری از نوزاد متولد شده و تعیین آپگار نوزاد در شرایط پیش بیمارستانی</w:t>
      </w:r>
    </w:p>
    <w:p w:rsidR="008F438C" w:rsidRPr="000C2194" w:rsidRDefault="008F438C" w:rsidP="008F438C">
      <w:pPr>
        <w:ind w:left="361" w:right="0"/>
        <w:rPr>
          <w:rFonts w:cs="Arial"/>
          <w:rtl/>
        </w:rPr>
      </w:pPr>
      <w:r w:rsidRPr="008F438C">
        <w:rPr>
          <w:rFonts w:cs="Arial"/>
          <w:rtl/>
        </w:rPr>
        <w:t>23 .آشنایی با حاملگی و تروما</w:t>
      </w:r>
    </w:p>
    <w:p w:rsidR="00460AA1" w:rsidRDefault="00CC41C6" w:rsidP="00460AA1">
      <w:pPr>
        <w:spacing w:after="3" w:line="296" w:lineRule="auto"/>
        <w:ind w:left="0" w:right="4400" w:firstLine="4"/>
        <w:jc w:val="both"/>
        <w:rPr>
          <w:b/>
          <w:bCs/>
          <w:szCs w:val="24"/>
          <w:rtl/>
        </w:rPr>
      </w:pPr>
      <w:r>
        <w:rPr>
          <w:rFonts w:cs="Times New Roman"/>
          <w:b/>
          <w:bCs/>
          <w:szCs w:val="24"/>
          <w:rtl/>
        </w:rPr>
        <w:t xml:space="preserve">ـ در حیطه عاطفی </w:t>
      </w:r>
      <w:r w:rsidR="00460AA1">
        <w:rPr>
          <w:rFonts w:hint="cs"/>
          <w:b/>
          <w:bCs/>
          <w:szCs w:val="24"/>
          <w:rtl/>
        </w:rPr>
        <w:t>(</w:t>
      </w:r>
      <w:r w:rsidR="00460AA1">
        <w:rPr>
          <w:rFonts w:cs="Times New Roman"/>
          <w:b/>
          <w:bCs/>
          <w:szCs w:val="24"/>
          <w:rtl/>
        </w:rPr>
        <w:t>باورها و نگرش ها</w:t>
      </w:r>
      <w:r w:rsidR="00460AA1">
        <w:rPr>
          <w:rFonts w:hint="cs"/>
          <w:b/>
          <w:bCs/>
          <w:szCs w:val="24"/>
          <w:rtl/>
        </w:rPr>
        <w:t xml:space="preserve">): </w:t>
      </w:r>
    </w:p>
    <w:p w:rsidR="00254A55" w:rsidRPr="00460AA1" w:rsidRDefault="00CC41C6" w:rsidP="00460AA1">
      <w:pPr>
        <w:spacing w:after="3" w:line="296" w:lineRule="auto"/>
        <w:ind w:left="0" w:right="4400" w:firstLine="4"/>
        <w:jc w:val="both"/>
        <w:rPr>
          <w:szCs w:val="24"/>
        </w:rPr>
      </w:pPr>
      <w:r>
        <w:rPr>
          <w:b/>
          <w:bCs/>
          <w:szCs w:val="24"/>
          <w:rtl/>
        </w:rPr>
        <w:t xml:space="preserve"> </w:t>
      </w:r>
      <w:r>
        <w:rPr>
          <w:rFonts w:cs="Times New Roman"/>
          <w:szCs w:val="24"/>
          <w:rtl/>
        </w:rPr>
        <w:t>فراگير نگرش هاي زير را در رفتار خود آشكار سازد</w:t>
      </w:r>
      <w:r>
        <w:rPr>
          <w:szCs w:val="24"/>
          <w:rtl/>
        </w:rPr>
        <w:t xml:space="preserve">: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 xml:space="preserve"> به تفاوت هاي فردي مددجويان اعتقاد داشته باشد</w:t>
      </w:r>
      <w:r>
        <w:rPr>
          <w:szCs w:val="24"/>
          <w:rtl/>
        </w:rPr>
        <w:t xml:space="preserve">. </w:t>
      </w:r>
    </w:p>
    <w:p w:rsidR="00254A55" w:rsidRDefault="00460AA1" w:rsidP="00460AA1">
      <w:pPr>
        <w:ind w:left="0" w:right="0" w:firstLine="0"/>
      </w:pPr>
      <w:r>
        <w:rPr>
          <w:rFonts w:hint="cs"/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مددجو در تصميم گيري در موقعيت خود نقش بسيار مهمي دارد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>مددجو به عنوان يک انسان داراي حقوق قانوني و اخلاقي است</w:t>
      </w:r>
      <w:r>
        <w:rPr>
          <w:szCs w:val="24"/>
          <w:rtl/>
        </w:rPr>
        <w:t xml:space="preserve">. </w:t>
      </w:r>
    </w:p>
    <w:p w:rsidR="00254A55" w:rsidRDefault="00CC41C6" w:rsidP="005F4CDB">
      <w:pPr>
        <w:spacing w:after="53"/>
        <w:ind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روان حرکتی ـ مهارتها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 xml:space="preserve"> فراگير تكاليف محوله را به موقع ارائه نمايد</w:t>
      </w:r>
      <w:r w:rsidR="00CC41C6">
        <w:rPr>
          <w:szCs w:val="24"/>
          <w:rtl/>
        </w:rPr>
        <w:t xml:space="preserve">.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با استفاده از مهارت هاي گوش دادن و بازخورد در بحث هاي كلاسي مشاركت فعال داشته باشد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left="11" w:right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Pr="00E96E8E" w:rsidRDefault="00CC41C6">
      <w:pPr>
        <w:numPr>
          <w:ilvl w:val="0"/>
          <w:numId w:val="2"/>
        </w:numPr>
        <w:spacing w:after="53"/>
        <w:ind w:right="95" w:hanging="363"/>
      </w:pPr>
      <w:r>
        <w:rPr>
          <w:rFonts w:ascii="Arial" w:hAnsi="Arial" w:cs="Arial" w:hint="cs"/>
          <w:b/>
          <w:bCs/>
          <w:szCs w:val="24"/>
          <w:rtl/>
        </w:rPr>
        <w:t>م</w:t>
      </w:r>
      <w:r>
        <w:rPr>
          <w:rFonts w:cs="Times New Roman"/>
          <w:b/>
          <w:bCs/>
          <w:szCs w:val="24"/>
          <w:rtl/>
        </w:rPr>
        <w:t>نابع درس</w:t>
      </w:r>
      <w:r>
        <w:rPr>
          <w:b/>
          <w:bCs/>
          <w:szCs w:val="24"/>
          <w:rtl/>
        </w:rPr>
        <w:t xml:space="preserve">: </w:t>
      </w:r>
    </w:p>
    <w:p w:rsidR="003E3373" w:rsidRDefault="003E3373" w:rsidP="003E3373">
      <w:pPr>
        <w:spacing w:after="0"/>
        <w:ind w:left="82" w:right="0" w:firstLine="0"/>
        <w:rPr>
          <w:rFonts w:cs="Times New Roman"/>
          <w:rtl/>
        </w:rPr>
      </w:pPr>
      <w:r w:rsidRPr="003E3373">
        <w:rPr>
          <w:rFonts w:cs="Times New Roman" w:hint="cs"/>
          <w:rtl/>
        </w:rPr>
        <w:t>بلدسو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برایان،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پورتر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رابرت،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چری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ریچارد</w:t>
      </w:r>
      <w:r w:rsidRPr="003E3373">
        <w:rPr>
          <w:rFonts w:cs="Times New Roman"/>
        </w:rPr>
        <w:t xml:space="preserve">. </w:t>
      </w:r>
      <w:r w:rsidRPr="003E3373">
        <w:rPr>
          <w:rFonts w:cs="Times New Roman" w:hint="cs"/>
          <w:rtl/>
        </w:rPr>
        <w:t>اورژانس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های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طبی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پیش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بیمارستانی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پایه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،</w:t>
      </w:r>
      <w:r w:rsidRPr="003E3373">
        <w:rPr>
          <w:rFonts w:cs="Times New Roman"/>
        </w:rPr>
        <w:t xml:space="preserve"> </w:t>
      </w:r>
    </w:p>
    <w:p w:rsidR="00D244F5" w:rsidRDefault="00D244F5" w:rsidP="00D244F5">
      <w:pPr>
        <w:spacing w:after="0"/>
        <w:ind w:left="82" w:right="0" w:firstLine="0"/>
        <w:rPr>
          <w:rtl/>
        </w:rPr>
      </w:pPr>
      <w:r>
        <w:rPr>
          <w:rFonts w:cs="Times New Roman"/>
          <w:rtl/>
        </w:rPr>
        <w:t>میستوویچ جوزف، هفن برنت، کارن کیت "اورژانس های پیش بیمارستانی پایه".</w:t>
      </w:r>
    </w:p>
    <w:p w:rsidR="00D244F5" w:rsidRDefault="00D244F5" w:rsidP="00D244F5">
      <w:pPr>
        <w:spacing w:after="0"/>
        <w:ind w:right="0"/>
        <w:rPr>
          <w:rtl/>
        </w:rPr>
      </w:pPr>
      <w:r>
        <w:rPr>
          <w:rFonts w:cs="Times New Roman"/>
          <w:rtl/>
        </w:rPr>
        <w:t>.بلد سو برایان، پورتر رابرت، چری ریچارد "اورژانس های طبی پیش بیمارستانی میانی".</w:t>
      </w:r>
    </w:p>
    <w:p w:rsidR="00D244F5" w:rsidRDefault="00D244F5" w:rsidP="00D244F5">
      <w:pPr>
        <w:spacing w:after="0"/>
        <w:ind w:left="82" w:right="0" w:firstLine="0"/>
        <w:rPr>
          <w:rtl/>
        </w:rPr>
      </w:pPr>
      <w:r>
        <w:rPr>
          <w:rFonts w:cs="Times New Roman"/>
          <w:rtl/>
        </w:rPr>
        <w:t>فوریتهای پزشکی در اورژانس پیش بیمارستانی جلد 3 -وزارت بهداشت، درمان و آموزش پزشکی، سازمان اورژانس کشور،</w:t>
      </w:r>
    </w:p>
    <w:p w:rsidR="00D244F5" w:rsidRDefault="00D244F5" w:rsidP="00D244F5">
      <w:pPr>
        <w:spacing w:after="0"/>
        <w:ind w:left="82" w:right="0" w:firstLine="0"/>
        <w:rPr>
          <w:rFonts w:cs="Times New Roman"/>
        </w:rPr>
      </w:pPr>
      <w:r>
        <w:rPr>
          <w:rFonts w:cs="Times New Roman"/>
          <w:rtl/>
        </w:rPr>
        <w:t>معاونت آموزش</w:t>
      </w:r>
    </w:p>
    <w:p w:rsidR="00E43213" w:rsidRPr="00E43213" w:rsidRDefault="00E43213" w:rsidP="003E3373">
      <w:pPr>
        <w:bidi w:val="0"/>
        <w:spacing w:after="0"/>
        <w:ind w:left="82" w:right="0" w:firstLine="0"/>
        <w:rPr>
          <w:rFonts w:cs="Times New Roman"/>
        </w:rPr>
      </w:pPr>
      <w:r w:rsidRPr="00E43213">
        <w:rPr>
          <w:rFonts w:cs="Times New Roman"/>
        </w:rPr>
        <w:t xml:space="preserve">Wong DL, </w:t>
      </w:r>
      <w:proofErr w:type="spellStart"/>
      <w:r w:rsidRPr="00E43213">
        <w:rPr>
          <w:rFonts w:cs="Times New Roman"/>
        </w:rPr>
        <w:t>Hockenberry</w:t>
      </w:r>
      <w:proofErr w:type="spellEnd"/>
      <w:r w:rsidRPr="00E43213">
        <w:rPr>
          <w:rFonts w:cs="Times New Roman"/>
        </w:rPr>
        <w:t xml:space="preserve">-Eaton M. Wong’s </w:t>
      </w:r>
      <w:proofErr w:type="spellStart"/>
      <w:r w:rsidRPr="00E43213">
        <w:rPr>
          <w:rFonts w:cs="Times New Roman"/>
        </w:rPr>
        <w:t>Essentialsof</w:t>
      </w:r>
      <w:proofErr w:type="spellEnd"/>
      <w:r w:rsidRPr="00E43213">
        <w:rPr>
          <w:rFonts w:cs="Times New Roman"/>
        </w:rPr>
        <w:t xml:space="preserve"> Pediatric Nursing. 7</w:t>
      </w:r>
      <w:r w:rsidRPr="00E43213">
        <w:rPr>
          <w:rFonts w:cs="Times New Roman"/>
          <w:vertAlign w:val="superscript"/>
        </w:rPr>
        <w:t>th</w:t>
      </w:r>
      <w:r>
        <w:rPr>
          <w:rFonts w:cs="Times New Roman"/>
        </w:rPr>
        <w:t xml:space="preserve"> </w:t>
      </w:r>
      <w:r w:rsidRPr="00E43213">
        <w:rPr>
          <w:rFonts w:cs="Times New Roman"/>
        </w:rPr>
        <w:t xml:space="preserve">edition. </w:t>
      </w:r>
      <w:proofErr w:type="spellStart"/>
      <w:r w:rsidRPr="00E43213">
        <w:rPr>
          <w:rFonts w:cs="Times New Roman"/>
        </w:rPr>
        <w:t>St.Louis</w:t>
      </w:r>
      <w:proofErr w:type="spellEnd"/>
      <w:r w:rsidRPr="00E43213">
        <w:rPr>
          <w:rFonts w:cs="Times New Roman"/>
        </w:rPr>
        <w:t>: Mosby;</w:t>
      </w:r>
    </w:p>
    <w:p w:rsidR="00D244F5" w:rsidRDefault="00E43213" w:rsidP="00D244F5">
      <w:pPr>
        <w:bidi w:val="0"/>
        <w:spacing w:after="0"/>
        <w:ind w:left="3" w:right="0" w:firstLine="0"/>
        <w:rPr>
          <w:rFonts w:cs="Times New Roman"/>
        </w:rPr>
      </w:pPr>
      <w:r w:rsidRPr="00E43213">
        <w:rPr>
          <w:rFonts w:cs="Times New Roman"/>
        </w:rPr>
        <w:t>2017.</w:t>
      </w:r>
    </w:p>
    <w:p w:rsidR="00D244F5" w:rsidRDefault="00D244F5" w:rsidP="00D244F5">
      <w:pPr>
        <w:spacing w:after="0"/>
        <w:ind w:left="3" w:right="0" w:firstLine="0"/>
        <w:rPr>
          <w:rFonts w:cs="Times New Roman"/>
          <w:rtl/>
        </w:rPr>
      </w:pPr>
    </w:p>
    <w:p w:rsidR="00254A55" w:rsidRPr="00D244F5" w:rsidRDefault="00CC41C6" w:rsidP="00D244F5">
      <w:pPr>
        <w:spacing w:after="0"/>
        <w:ind w:left="3" w:right="0" w:firstLine="0"/>
        <w:rPr>
          <w:rFonts w:cstheme="minorBidi"/>
          <w:rtl/>
        </w:rPr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83"/>
        <w:ind w:left="82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numPr>
          <w:ilvl w:val="0"/>
          <w:numId w:val="2"/>
        </w:numPr>
        <w:spacing w:after="4" w:line="306" w:lineRule="auto"/>
        <w:ind w:right="95" w:hanging="363"/>
      </w:pPr>
      <w:r>
        <w:rPr>
          <w:rFonts w:cs="Times New Roman"/>
          <w:b/>
          <w:bCs/>
          <w:szCs w:val="24"/>
          <w:rtl/>
        </w:rPr>
        <w:lastRenderedPageBreak/>
        <w:t>نحوه ارزشیابی دانشجو و بارم مربوط به هر ارزشیابی</w:t>
      </w:r>
      <w:r>
        <w:rPr>
          <w:b/>
          <w:bCs/>
          <w:szCs w:val="24"/>
          <w:rtl/>
        </w:rPr>
        <w:t>: )</w:t>
      </w:r>
      <w:r>
        <w:rPr>
          <w:rFonts w:cs="Times New Roman"/>
          <w:sz w:val="22"/>
          <w:rtl/>
        </w:rPr>
        <w:t>در مورد روش هاي ارزشيابي و زمانبندي انجام ارزشيابي به طور دقيق توضيح داده شود</w:t>
      </w:r>
      <w:r>
        <w:rPr>
          <w:sz w:val="22"/>
          <w:rtl/>
        </w:rPr>
        <w:t xml:space="preserve">(. 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نظری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  <w:r>
        <w:rPr>
          <w:b/>
          <w:bCs/>
          <w:sz w:val="22"/>
          <w:rtl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</w:p>
    <w:p w:rsidR="00254A55" w:rsidRDefault="00CC41C6">
      <w:pPr>
        <w:spacing w:after="58"/>
        <w:ind w:left="2" w:right="0" w:firstLine="0"/>
      </w:pPr>
      <w:r>
        <w:rPr>
          <w:rFonts w:cs="Times New Roman"/>
          <w:sz w:val="22"/>
          <w:rtl/>
        </w:rPr>
        <w:t>براساس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كوئيز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هاي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مختلف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و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پاسخگويي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به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سؤالات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پايان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ترم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انجام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خواهد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گرفت</w:t>
      </w:r>
      <w:r>
        <w:rPr>
          <w:rFonts w:ascii="Times New Roman" w:eastAsia="Times New Roman" w:hAnsi="Times New Roman" w:cs="Times New Roman"/>
          <w:sz w:val="22"/>
          <w:rtl/>
        </w:rPr>
        <w:t>.</w:t>
      </w:r>
      <w:r>
        <w:rPr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عملی</w:t>
      </w:r>
      <w:r>
        <w:rPr>
          <w:b/>
          <w:bCs/>
          <w:sz w:val="22"/>
          <w:rtl/>
        </w:rPr>
        <w:t xml:space="preserve">: </w:t>
      </w:r>
    </w:p>
    <w:p w:rsidR="00254A55" w:rsidRDefault="00254A55">
      <w:pPr>
        <w:bidi w:val="0"/>
        <w:spacing w:after="37"/>
        <w:ind w:left="0" w:right="60" w:firstLine="0"/>
        <w:jc w:val="right"/>
      </w:pPr>
    </w:p>
    <w:p w:rsidR="00E96E8E" w:rsidRDefault="00CC41C6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/>
          <w:sz w:val="22"/>
          <w:rtl/>
        </w:rPr>
        <w:t xml:space="preserve">فعاليت كلاسي </w:t>
      </w:r>
      <w:r>
        <w:rPr>
          <w:sz w:val="22"/>
          <w:rtl/>
        </w:rPr>
        <w:t>/</w:t>
      </w:r>
      <w:r>
        <w:rPr>
          <w:rFonts w:cs="Times New Roman"/>
          <w:sz w:val="22"/>
          <w:rtl/>
        </w:rPr>
        <w:t>شركت منظم و فعال در كلاس درس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rFonts w:cs="Times New Roman"/>
          <w:sz w:val="22"/>
          <w:rtl/>
        </w:rPr>
        <w:t xml:space="preserve"> نمره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اخلاق و پوشش حرفه اي 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sz w:val="22"/>
          <w:rtl/>
        </w:rPr>
        <w:t xml:space="preserve">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نمره واحد نظري </w:t>
      </w:r>
      <w:r>
        <w:rPr>
          <w:sz w:val="22"/>
          <w:rtl/>
        </w:rPr>
        <w:t xml:space="preserve">: </w:t>
      </w:r>
      <w:r w:rsidR="00E96E8E">
        <w:rPr>
          <w:rFonts w:ascii="Times New Roman" w:eastAsia="Times New Roman" w:hAnsi="Times New Roman" w:cs="Times New Roman" w:hint="cs"/>
          <w:sz w:val="22"/>
          <w:rtl/>
        </w:rPr>
        <w:t>10</w:t>
      </w:r>
      <w:r w:rsidR="00724A32">
        <w:rPr>
          <w:rFonts w:cs="Times New Roman"/>
          <w:sz w:val="22"/>
          <w:rtl/>
        </w:rPr>
        <w:t xml:space="preserve"> نمره</w:t>
      </w:r>
    </w:p>
    <w:p w:rsidR="00254A55" w:rsidRDefault="00254A55">
      <w:pPr>
        <w:bidi w:val="0"/>
        <w:spacing w:after="0"/>
        <w:ind w:left="0" w:right="47" w:firstLine="0"/>
        <w:jc w:val="right"/>
      </w:pPr>
    </w:p>
    <w:p w:rsidR="00254A55" w:rsidRDefault="00CC41C6">
      <w:pPr>
        <w:bidi w:val="0"/>
        <w:spacing w:after="2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21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 w:rsidP="00724A32">
      <w:pPr>
        <w:spacing w:after="3" w:line="296" w:lineRule="auto"/>
        <w:ind w:left="0" w:right="95" w:firstLine="4"/>
        <w:jc w:val="both"/>
      </w:pPr>
      <w:r>
        <w:rPr>
          <w:rFonts w:ascii="Wingdings" w:eastAsia="Wingdings" w:hAnsi="Wingdings" w:cs="Wingdings"/>
          <w:szCs w:val="24"/>
          <w:rtl/>
        </w:rPr>
        <w:t></w:t>
      </w:r>
      <w:r>
        <w:rPr>
          <w:rFonts w:ascii="Arial" w:eastAsia="Arial" w:hAnsi="Arial" w:cs="Arial"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روش های تدریس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szCs w:val="24"/>
          <w:rtl/>
        </w:rPr>
        <w:t>در جدول زمانبندي ارائه درس نيز به روش هاي تدريس به صورت اختصاصي اشاره شود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 xml:space="preserve">سخنراني، بحث گروهي، پرسش و پاسخ، كوئيز، استفاده از پاورپوينت، فيلم آموزشي  </w:t>
      </w:r>
    </w:p>
    <w:p w:rsidR="00254A55" w:rsidRDefault="00CC41C6">
      <w:pPr>
        <w:bidi w:val="0"/>
        <w:spacing w:after="0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63"/>
        <w:ind w:left="0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مسئولیت های فراگیران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زير بناي علمي مناسب جهت فراگيري مطالب مورد تدريس را كسب نمايد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تمام جلسات كلاس درس بدون تاخير حضور يابند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بحث هاي كلاس به طور فعال شركت نمايند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امر ارائه مطالب آموزشي محوله توسط استاد آمادگي لازم را داشته و داوطلب باشد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تحت نظر استاد برنامه آموزشي خود را پيگيري و نياز هاي آموزشي خود را اعلام و دنبال نمايد</w:t>
      </w:r>
      <w:r>
        <w:rPr>
          <w:szCs w:val="24"/>
          <w:rtl/>
        </w:rPr>
        <w:t xml:space="preserve">. </w:t>
      </w:r>
    </w:p>
    <w:p w:rsidR="00254A55" w:rsidRDefault="00CC41C6">
      <w:pPr>
        <w:bidi w:val="0"/>
        <w:spacing w:after="53"/>
        <w:ind w:left="0" w:right="65" w:firstLine="0"/>
        <w:jc w:val="right"/>
      </w:pPr>
      <w: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سیاست مسئول دوره در خصوص برخورد با غیبت و تاخیر دانشجویان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spacing w:after="3" w:line="296" w:lineRule="auto"/>
        <w:ind w:left="0" w:right="95" w:firstLine="4"/>
        <w:jc w:val="both"/>
      </w:pPr>
      <w:r>
        <w:rPr>
          <w:rFonts w:cs="Times New Roman"/>
          <w:szCs w:val="24"/>
          <w:rtl/>
        </w:rPr>
        <w:t>ـ دانشجو قبل از حضور استاد در كلاس بايد در كلاس حاضر باشد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>حضور دانشجو پس از حضور استاد، غيبت تلقي مي گردد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  <w:rPr>
          <w:rtl/>
        </w:rPr>
      </w:pPr>
      <w:r>
        <w:rPr>
          <w:rFonts w:cs="Times New Roman"/>
          <w:szCs w:val="24"/>
          <w:rtl/>
        </w:rPr>
        <w:t>ـ هر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جلسه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غيبت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موجه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باعث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كسر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نمره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مي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شود</w:t>
      </w:r>
      <w:r>
        <w:rPr>
          <w:rFonts w:ascii="Times New Roman" w:eastAsia="Times New Roman" w:hAnsi="Times New Roman" w:cs="Times New Roman"/>
          <w:szCs w:val="24"/>
          <w:rtl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B11224" w:rsidRDefault="00B11224">
      <w:pPr>
        <w:ind w:left="11" w:right="0"/>
        <w:rPr>
          <w:rtl/>
        </w:rPr>
      </w:pPr>
    </w:p>
    <w:p w:rsidR="00B11224" w:rsidRDefault="00B11224">
      <w:pPr>
        <w:ind w:left="11" w:right="0"/>
        <w:rPr>
          <w:rtl/>
        </w:rPr>
      </w:pPr>
    </w:p>
    <w:p w:rsidR="00B11224" w:rsidRDefault="00B11224">
      <w:pPr>
        <w:ind w:left="11" w:right="0"/>
        <w:rPr>
          <w:rtl/>
        </w:rPr>
      </w:pPr>
    </w:p>
    <w:p w:rsidR="00B11224" w:rsidRDefault="00B11224">
      <w:pPr>
        <w:ind w:left="11" w:right="0"/>
        <w:rPr>
          <w:rtl/>
        </w:rPr>
      </w:pPr>
    </w:p>
    <w:p w:rsidR="00B11224" w:rsidRDefault="00B11224">
      <w:pPr>
        <w:ind w:left="11" w:right="0"/>
        <w:rPr>
          <w:rtl/>
        </w:rPr>
      </w:pPr>
    </w:p>
    <w:p w:rsidR="00B11224" w:rsidRDefault="00B11224">
      <w:pPr>
        <w:ind w:left="11" w:right="0"/>
        <w:rPr>
          <w:rtl/>
        </w:rPr>
      </w:pPr>
    </w:p>
    <w:p w:rsidR="00B11224" w:rsidRDefault="00B11224">
      <w:pPr>
        <w:ind w:left="11" w:right="0"/>
        <w:rPr>
          <w:rtl/>
        </w:rPr>
      </w:pPr>
    </w:p>
    <w:p w:rsidR="00B11224" w:rsidRDefault="00B11224">
      <w:pPr>
        <w:ind w:left="11" w:right="0"/>
        <w:rPr>
          <w:rtl/>
        </w:rPr>
      </w:pPr>
    </w:p>
    <w:p w:rsidR="00B11224" w:rsidRDefault="00B11224">
      <w:pPr>
        <w:ind w:left="11" w:right="0"/>
        <w:rPr>
          <w:rtl/>
        </w:rPr>
      </w:pPr>
    </w:p>
    <w:p w:rsidR="00B11224" w:rsidRDefault="00B11224">
      <w:pPr>
        <w:ind w:left="11" w:right="0"/>
        <w:rPr>
          <w:rtl/>
        </w:rPr>
      </w:pPr>
    </w:p>
    <w:p w:rsidR="00B11224" w:rsidRDefault="00B11224">
      <w:pPr>
        <w:ind w:left="11" w:right="0"/>
        <w:rPr>
          <w:rtl/>
        </w:rPr>
      </w:pPr>
    </w:p>
    <w:p w:rsidR="00B11224" w:rsidRDefault="00B11224">
      <w:pPr>
        <w:ind w:left="11" w:right="0"/>
        <w:rPr>
          <w:rtl/>
        </w:rPr>
      </w:pPr>
    </w:p>
    <w:p w:rsidR="00B11224" w:rsidRDefault="00B11224">
      <w:pPr>
        <w:ind w:left="11" w:right="0"/>
      </w:pPr>
    </w:p>
    <w:p w:rsidR="00254A55" w:rsidRDefault="00CC41C6">
      <w:pPr>
        <w:bidi w:val="0"/>
        <w:spacing w:after="0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8946" w:type="dxa"/>
        <w:tblInd w:w="1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124"/>
        <w:gridCol w:w="1299"/>
        <w:gridCol w:w="1405"/>
        <w:gridCol w:w="2393"/>
        <w:gridCol w:w="920"/>
        <w:gridCol w:w="1122"/>
        <w:gridCol w:w="683"/>
      </w:tblGrid>
      <w:tr w:rsidR="00254A55" w:rsidTr="00724A32">
        <w:trPr>
          <w:trHeight w:val="71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54A55" w:rsidRDefault="00CC41C6">
            <w:pPr>
              <w:spacing w:after="0"/>
              <w:ind w:left="0" w:right="16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جدول زمان بندی ارائه درس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764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30" w:right="271" w:hanging="13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آمادگی لازم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1528"/>
        </w:trPr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94" w:right="120" w:hanging="194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دانشجویان قبل از شروع کلاس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روش تدریس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مدرس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1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عنوان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2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ساعت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01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تاریخ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20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ردیف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:rsidTr="00724A32">
        <w:trPr>
          <w:trHeight w:val="1642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0" w:right="468" w:firstLine="0"/>
              <w:jc w:val="right"/>
            </w:pPr>
            <w:r>
              <w:rPr>
                <w:rFonts w:cs="Times New Roman"/>
                <w:sz w:val="22"/>
                <w:rtl/>
              </w:rPr>
              <w:t>ـــ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6" w:right="206" w:hanging="26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 w:rsidP="00724A32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theme="minorBidi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bidi w:val="0"/>
              <w:spacing w:after="33"/>
              <w:ind w:left="0" w:right="111" w:firstLine="0"/>
              <w:jc w:val="center"/>
            </w:pPr>
            <w:r>
              <w:rPr>
                <w:rFonts w:cs="Times New Roman"/>
                <w:sz w:val="22"/>
                <w:rtl/>
              </w:rPr>
              <w:t>معرفي طرح درس</w:t>
            </w:r>
          </w:p>
          <w:p w:rsidR="00450C93" w:rsidRPr="00450C93" w:rsidRDefault="00450C93" w:rsidP="00450C93">
            <w:pPr>
              <w:bidi w:val="0"/>
              <w:spacing w:after="0"/>
              <w:ind w:left="0" w:right="130" w:firstLine="188"/>
              <w:jc w:val="center"/>
              <w:rPr>
                <w:rFonts w:cs="Arial"/>
              </w:rPr>
            </w:pPr>
            <w:r w:rsidRPr="00450C93">
              <w:rPr>
                <w:rFonts w:cs="Arial" w:hint="cs"/>
                <w:rtl/>
              </w:rPr>
              <w:t>آشنایی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با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ویژگیهای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خاص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آناتومی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و</w:t>
            </w:r>
          </w:p>
          <w:p w:rsidR="00254A55" w:rsidRPr="00724A32" w:rsidRDefault="00450C93" w:rsidP="00450C93">
            <w:pPr>
              <w:bidi w:val="0"/>
              <w:spacing w:after="0"/>
              <w:ind w:left="0" w:right="130" w:firstLine="188"/>
              <w:jc w:val="center"/>
              <w:rPr>
                <w:rFonts w:cs="Arial"/>
              </w:rPr>
            </w:pPr>
            <w:r w:rsidRPr="00450C93">
              <w:rPr>
                <w:rFonts w:cs="Arial" w:hint="cs"/>
                <w:rtl/>
              </w:rPr>
              <w:t>فیزیولوژی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کودکان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و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نوزادان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D230BA" w:rsidRDefault="00DC6507" w:rsidP="00724A32">
            <w:pPr>
              <w:spacing w:after="0"/>
              <w:ind w:left="0" w:right="293" w:firstLine="0"/>
              <w:jc w:val="right"/>
              <w:rPr>
                <w:rFonts w:cstheme="minorBidi"/>
                <w:rtl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81838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381838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07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54A55" w:rsidTr="00724A32">
        <w:trPr>
          <w:trHeight w:val="178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141" w:right="206" w:hanging="47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كوئيز ،استفاده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22E" w:rsidRPr="0020622E" w:rsidRDefault="00450C93" w:rsidP="0020622E">
            <w:pPr>
              <w:spacing w:after="0"/>
              <w:ind w:left="862" w:right="211" w:hanging="862"/>
              <w:rPr>
                <w:rFonts w:cstheme="minorBidi"/>
                <w:rtl/>
              </w:rPr>
            </w:pPr>
            <w:r w:rsidRPr="00450C93">
              <w:rPr>
                <w:rFonts w:cstheme="minorBidi"/>
              </w:rPr>
              <w:t xml:space="preserve"> </w:t>
            </w:r>
            <w:r w:rsidR="0020622E" w:rsidRPr="0020622E">
              <w:rPr>
                <w:rFonts w:cs="Arial"/>
                <w:rtl/>
              </w:rPr>
              <w:t>آشنایی با مراحل رشد در نوزادان و کودکان</w:t>
            </w:r>
          </w:p>
          <w:p w:rsidR="0020622E" w:rsidRPr="00724A32" w:rsidRDefault="0020622E" w:rsidP="0020622E">
            <w:pPr>
              <w:spacing w:after="0"/>
              <w:ind w:left="862" w:right="211" w:hanging="862"/>
              <w:rPr>
                <w:rFonts w:cstheme="minorBidi"/>
              </w:rPr>
            </w:pPr>
            <w:r w:rsidRPr="0020622E">
              <w:rPr>
                <w:rFonts w:cs="Arial"/>
                <w:rtl/>
              </w:rPr>
              <w:t>آشنایی با چگونگی ارزیابی کودکان</w:t>
            </w:r>
          </w:p>
          <w:p w:rsidR="00254A55" w:rsidRPr="00724A32" w:rsidRDefault="00254A55" w:rsidP="00450C93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rtl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81838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381838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07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54A55" w:rsidTr="00724A32">
        <w:trPr>
          <w:trHeight w:val="1789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 w:line="293" w:lineRule="auto"/>
              <w:ind w:left="94" w:right="206" w:firstLine="60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22E" w:rsidRPr="0020622E" w:rsidRDefault="0020622E" w:rsidP="0020622E">
            <w:pPr>
              <w:spacing w:after="0"/>
              <w:ind w:left="625" w:right="254" w:hanging="616"/>
              <w:rPr>
                <w:rtl/>
              </w:rPr>
            </w:pPr>
            <w:r w:rsidRPr="0020622E">
              <w:rPr>
                <w:rFonts w:cs="Times New Roman"/>
                <w:rtl/>
              </w:rPr>
              <w:t>شناسایی نوزاد نوزاد پرخطر آشنایی با چگونگی</w:t>
            </w:r>
          </w:p>
          <w:p w:rsidR="0020622E" w:rsidRPr="0020622E" w:rsidRDefault="0020622E" w:rsidP="0020622E">
            <w:pPr>
              <w:spacing w:after="0"/>
              <w:ind w:left="625" w:right="254" w:hanging="616"/>
              <w:rPr>
                <w:rtl/>
              </w:rPr>
            </w:pPr>
            <w:r w:rsidRPr="0020622E">
              <w:rPr>
                <w:rFonts w:cs="Times New Roman"/>
                <w:rtl/>
              </w:rPr>
              <w:t>مراقبت های مربوط به دیسترس تنفسی بدو تولد</w:t>
            </w:r>
          </w:p>
          <w:p w:rsidR="00254A55" w:rsidRDefault="0020622E" w:rsidP="0020622E">
            <w:pPr>
              <w:spacing w:after="0"/>
              <w:ind w:left="625" w:right="254" w:hanging="616"/>
            </w:pPr>
            <w:r w:rsidRPr="0020622E">
              <w:rPr>
                <w:rFonts w:cs="Times New Roman"/>
                <w:rtl/>
              </w:rPr>
              <w:t>آشنایی با شیوه برخورد با تب و تشنج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81838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381838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07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54A55" w:rsidTr="00724A32">
        <w:trPr>
          <w:trHeight w:val="119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450C93" w:rsidRDefault="0020622E" w:rsidP="0020622E">
            <w:pPr>
              <w:spacing w:after="0"/>
              <w:ind w:left="0" w:right="112" w:firstLine="0"/>
              <w:rPr>
                <w:rFonts w:cstheme="minorBidi"/>
                <w:rtl/>
              </w:rPr>
            </w:pPr>
            <w:r>
              <w:rPr>
                <w:rFonts w:cs="Arial" w:hint="cs"/>
                <w:rtl/>
              </w:rPr>
              <w:t>ارزیابی کودک و فوریت های قلبی عروقی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81838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381838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07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 w:rsidRPr="00724A32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</w:tbl>
    <w:p w:rsidR="00254A55" w:rsidRDefault="00254A55">
      <w:pPr>
        <w:bidi w:val="0"/>
        <w:spacing w:after="0"/>
        <w:ind w:left="-1692" w:right="10112" w:firstLine="0"/>
      </w:pPr>
    </w:p>
    <w:tbl>
      <w:tblPr>
        <w:tblStyle w:val="TableGrid"/>
        <w:tblW w:w="8946" w:type="dxa"/>
        <w:tblInd w:w="113" w:type="dxa"/>
        <w:tblCellMar>
          <w:top w:w="6" w:type="dxa"/>
          <w:right w:w="106" w:type="dxa"/>
        </w:tblCellMar>
        <w:tblLook w:val="04A0" w:firstRow="1" w:lastRow="0" w:firstColumn="1" w:lastColumn="0" w:noHBand="0" w:noVBand="1"/>
      </w:tblPr>
      <w:tblGrid>
        <w:gridCol w:w="1101"/>
        <w:gridCol w:w="1403"/>
        <w:gridCol w:w="1302"/>
        <w:gridCol w:w="2295"/>
        <w:gridCol w:w="942"/>
        <w:gridCol w:w="1242"/>
        <w:gridCol w:w="661"/>
      </w:tblGrid>
      <w:tr w:rsidR="00254A55" w:rsidTr="004045BE">
        <w:trPr>
          <w:trHeight w:val="614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4045BE">
        <w:trPr>
          <w:trHeight w:val="179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 w:rsidP="004045BE">
            <w:pPr>
              <w:spacing w:after="0"/>
              <w:ind w:left="0" w:right="180" w:firstLine="0"/>
              <w:jc w:val="right"/>
            </w:pPr>
            <w:r w:rsidRPr="004045BE"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22E" w:rsidRPr="0020622E" w:rsidRDefault="0020622E" w:rsidP="0020622E">
            <w:pPr>
              <w:spacing w:after="0"/>
              <w:ind w:left="0" w:right="456" w:firstLine="0"/>
              <w:rPr>
                <w:rtl/>
              </w:rPr>
            </w:pPr>
            <w:r w:rsidRPr="0020622E">
              <w:rPr>
                <w:rFonts w:cs="Times New Roman"/>
                <w:rtl/>
              </w:rPr>
              <w:t xml:space="preserve">آشنایی با نحوه برخورد با تروها در اطفال </w:t>
            </w:r>
          </w:p>
          <w:p w:rsidR="00254A55" w:rsidRDefault="00254A55" w:rsidP="0020622E">
            <w:pPr>
              <w:spacing w:after="0"/>
              <w:ind w:left="0" w:right="456" w:firstLine="0"/>
              <w:jc w:val="center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81838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381838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07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 ،فيلم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22E" w:rsidRPr="0020622E" w:rsidRDefault="0020622E" w:rsidP="0020622E">
            <w:pPr>
              <w:spacing w:after="0"/>
              <w:ind w:left="0" w:firstLine="0"/>
              <w:jc w:val="center"/>
              <w:rPr>
                <w:rtl/>
              </w:rPr>
            </w:pPr>
            <w:r w:rsidRPr="0020622E">
              <w:rPr>
                <w:rFonts w:cs="Times New Roman"/>
                <w:rtl/>
              </w:rPr>
              <w:t>آشنایی با خطرات محیطی و مسمومیتها در</w:t>
            </w:r>
          </w:p>
          <w:p w:rsidR="00254A55" w:rsidRDefault="0020622E" w:rsidP="0020622E">
            <w:pPr>
              <w:spacing w:after="0"/>
              <w:ind w:left="0" w:firstLine="0"/>
              <w:jc w:val="center"/>
            </w:pPr>
            <w:r w:rsidRPr="0020622E">
              <w:rPr>
                <w:rFonts w:cs="Times New Roman"/>
                <w:rtl/>
              </w:rPr>
              <w:t>اطفال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81838">
            <w:pPr>
              <w:bidi w:val="0"/>
              <w:spacing w:after="0"/>
              <w:ind w:left="110" w:right="0" w:firstLine="0"/>
            </w:pPr>
            <w:r>
              <w:t xml:space="preserve"> </w:t>
            </w:r>
            <w:r w:rsidR="00B04758">
              <w:rPr>
                <w:rFonts w:ascii="Times New Roman" w:eastAsia="Times New Roman" w:hAnsi="Times New Roman" w:cs="Times New Roman"/>
              </w:rPr>
              <w:t>0</w:t>
            </w:r>
            <w:r w:rsidR="00381838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08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54A55" w:rsidTr="004045BE">
        <w:trPr>
          <w:trHeight w:val="1789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F95F40" w:rsidP="00F95F40">
            <w:pPr>
              <w:spacing w:after="0"/>
              <w:ind w:left="252" w:right="113" w:hanging="252"/>
              <w:jc w:val="center"/>
            </w:pPr>
            <w:r>
              <w:rPr>
                <w:rFonts w:cs="Times New Roman" w:hint="cs"/>
                <w:sz w:val="22"/>
                <w:rtl/>
              </w:rPr>
              <w:t>_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F95F40" w:rsidP="00F95F40">
            <w:pPr>
              <w:spacing w:after="0"/>
              <w:ind w:left="0" w:right="180" w:firstLine="0"/>
            </w:pPr>
            <w:r>
              <w:rPr>
                <w:rFonts w:cs="Arial" w:hint="cs"/>
                <w:sz w:val="22"/>
                <w:rtl/>
              </w:rPr>
              <w:t>محبوبه افراسیابی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3F5" w:rsidRPr="00CE73F5" w:rsidRDefault="00CE73F5" w:rsidP="00CE73F5">
            <w:pPr>
              <w:spacing w:after="0"/>
              <w:ind w:left="0" w:right="312" w:firstLine="0"/>
              <w:rPr>
                <w:rtl/>
              </w:rPr>
            </w:pPr>
            <w:r w:rsidRPr="00CE73F5">
              <w:rPr>
                <w:rFonts w:cs="Times New Roman"/>
                <w:rtl/>
              </w:rPr>
              <w:t>آشنایی با پدیده سالمندی و تغییرات فیزیولوزیک و روانی اجتماعی و حوادث شایع در</w:t>
            </w:r>
          </w:p>
          <w:p w:rsidR="00254A55" w:rsidRDefault="00CE73F5" w:rsidP="00CE73F5">
            <w:pPr>
              <w:spacing w:after="0"/>
              <w:ind w:left="0" w:right="312" w:firstLine="0"/>
            </w:pPr>
            <w:r w:rsidRPr="00CE73F5">
              <w:rPr>
                <w:rFonts w:cs="Times New Roman"/>
                <w:rtl/>
              </w:rPr>
              <w:t>آنان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81838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08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F95F40" w:rsidP="00F95F40">
            <w:pPr>
              <w:spacing w:after="0"/>
              <w:ind w:left="0" w:right="180" w:firstLine="0"/>
            </w:pPr>
            <w:r w:rsidRPr="00F95F40">
              <w:rPr>
                <w:rFonts w:cs="Arial"/>
                <w:sz w:val="22"/>
                <w:rtl/>
              </w:rPr>
              <w:t>محبوبه افراسیابی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F95F40" w:rsidRDefault="00F95F40" w:rsidP="00450C93">
            <w:pPr>
              <w:spacing w:after="0"/>
              <w:ind w:left="0" w:firstLine="0"/>
              <w:jc w:val="center"/>
              <w:rPr>
                <w:rFonts w:cstheme="minorBidi"/>
                <w:rtl/>
              </w:rPr>
            </w:pPr>
            <w:r>
              <w:rPr>
                <w:rFonts w:cs="Times New Roman" w:hint="cs"/>
                <w:rtl/>
              </w:rPr>
              <w:t>مشکلات شایع در دوران سالمندی و علل آن ها</w:t>
            </w:r>
            <w:r>
              <w:rPr>
                <w:rFonts w:cstheme="minorBidi" w:hint="cs"/>
                <w:rtl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81838">
            <w:pPr>
              <w:bidi w:val="0"/>
              <w:spacing w:after="0"/>
              <w:ind w:left="230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08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3223F6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254A55" w:rsidTr="000A0BB5">
        <w:trPr>
          <w:trHeight w:val="617"/>
        </w:trPr>
        <w:tc>
          <w:tcPr>
            <w:tcW w:w="6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spacing w:after="0"/>
              <w:ind w:left="0" w:right="112" w:firstLine="0"/>
              <w:jc w:val="center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bidi w:val="0"/>
              <w:spacing w:after="0"/>
              <w:ind w:left="326" w:right="0" w:firstLine="0"/>
            </w:pPr>
            <w:r>
              <w:rPr>
                <w:color w:val="C00000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bidi w:val="0"/>
              <w:spacing w:after="0"/>
              <w:ind w:left="5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A0BB5">
            <w:pPr>
              <w:bidi w:val="0"/>
              <w:spacing w:after="0"/>
              <w:ind w:left="103" w:right="0" w:firstLine="0"/>
            </w:pPr>
            <w:r>
              <w:t xml:space="preserve"> 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F95F40" w:rsidP="00F95F40">
            <w:pPr>
              <w:bidi w:val="0"/>
              <w:spacing w:after="0"/>
              <w:ind w:left="0" w:right="180" w:firstLine="0"/>
              <w:jc w:val="right"/>
            </w:pPr>
            <w:r w:rsidRPr="00F95F40">
              <w:rPr>
                <w:rFonts w:cs="Arial"/>
                <w:sz w:val="22"/>
                <w:rtl/>
              </w:rPr>
              <w:t>محبوبه افراسیابی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F95F40" w:rsidRDefault="00F95F40" w:rsidP="00450C93">
            <w:pPr>
              <w:spacing w:after="0"/>
              <w:ind w:left="0" w:firstLine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اقدامات فوری در هنگام بروز حوادث و اهمیت اجرای به موقع آن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81838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08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F95F40" w:rsidP="00D31499">
            <w:pPr>
              <w:bidi w:val="0"/>
              <w:spacing w:after="0"/>
              <w:ind w:left="0" w:right="180" w:firstLine="0"/>
              <w:jc w:val="right"/>
            </w:pPr>
            <w:r w:rsidRPr="00F95F40">
              <w:rPr>
                <w:rFonts w:cs="Arial"/>
                <w:sz w:val="22"/>
                <w:rtl/>
              </w:rPr>
              <w:t>محبوبه افراسیابی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F95F40" w:rsidRDefault="00F95F40" w:rsidP="00450C93">
            <w:pPr>
              <w:spacing w:after="0"/>
              <w:ind w:left="0" w:firstLine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بیماری های شایع دوران سالمندی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81838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0905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254A55" w:rsidTr="004045BE">
        <w:trPr>
          <w:trHeight w:val="90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F95F40" w:rsidP="00F95F40">
            <w:pPr>
              <w:spacing w:after="0"/>
              <w:ind w:left="252" w:right="113" w:hanging="252"/>
              <w:jc w:val="center"/>
            </w:pPr>
            <w:r>
              <w:rPr>
                <w:rFonts w:cs="Times New Roman" w:hint="cs"/>
                <w:sz w:val="22"/>
                <w:rtl/>
              </w:rPr>
              <w:t>_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F95F40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خانم آصفی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F95F40" w:rsidRDefault="00F95F40" w:rsidP="00AD4791">
            <w:pPr>
              <w:spacing w:after="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  <w:rtl/>
              </w:rPr>
              <w:t>آشنایی با آناتومی دستگاه تناسلی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81838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09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F95F40" w:rsidP="00D31499">
            <w:pPr>
              <w:spacing w:after="0"/>
              <w:ind w:left="0" w:right="180" w:firstLine="0"/>
              <w:jc w:val="center"/>
            </w:pPr>
            <w:r w:rsidRPr="00F95F40">
              <w:rPr>
                <w:rFonts w:cs="Arial"/>
                <w:sz w:val="22"/>
                <w:rtl/>
              </w:rPr>
              <w:t>خانم آصفی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F95F40" w:rsidRDefault="00F95F40" w:rsidP="00AD4791">
            <w:pPr>
              <w:spacing w:after="0"/>
              <w:ind w:left="0" w:firstLine="0"/>
              <w:jc w:val="center"/>
              <w:rPr>
                <w:rFonts w:cs="Arial"/>
              </w:rPr>
            </w:pPr>
            <w:r w:rsidRPr="00F95F40">
              <w:rPr>
                <w:rFonts w:cs="Arial"/>
                <w:rtl/>
              </w:rPr>
              <w:t>آشنایی با حاملگی ولقاح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81838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09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F95F40">
            <w:pPr>
              <w:spacing w:after="0"/>
              <w:ind w:left="0" w:right="130" w:firstLine="0"/>
              <w:jc w:val="right"/>
            </w:pPr>
            <w:r w:rsidRPr="00F95F40">
              <w:rPr>
                <w:rFonts w:cs="Arial"/>
                <w:sz w:val="22"/>
                <w:rtl/>
              </w:rPr>
              <w:t>خانم آصفی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F40" w:rsidRPr="00F95F40" w:rsidRDefault="00F95F40" w:rsidP="00F95F40">
            <w:pPr>
              <w:spacing w:after="0"/>
              <w:ind w:left="0" w:right="64" w:firstLine="0"/>
              <w:rPr>
                <w:rFonts w:cstheme="minorBidi"/>
                <w:rtl/>
              </w:rPr>
            </w:pPr>
            <w:r w:rsidRPr="00F95F40">
              <w:rPr>
                <w:rFonts w:cs="Arial"/>
                <w:rtl/>
              </w:rPr>
              <w:t>آشنایی با پره</w:t>
            </w:r>
          </w:p>
          <w:p w:rsidR="00254A55" w:rsidRPr="000A0BB5" w:rsidRDefault="00F95F40" w:rsidP="00F95F40">
            <w:pPr>
              <w:spacing w:after="0"/>
              <w:ind w:left="0" w:right="64" w:firstLine="0"/>
              <w:rPr>
                <w:rFonts w:cstheme="minorBidi"/>
                <w:rtl/>
              </w:rPr>
            </w:pPr>
            <w:r>
              <w:rPr>
                <w:rFonts w:cs="Arial"/>
                <w:rtl/>
              </w:rPr>
              <w:t>اک</w:t>
            </w:r>
            <w:r>
              <w:rPr>
                <w:rFonts w:cs="Arial" w:hint="cs"/>
                <w:rtl/>
              </w:rPr>
              <w:t>ل</w:t>
            </w:r>
            <w:r>
              <w:rPr>
                <w:rFonts w:cs="Arial"/>
                <w:rtl/>
              </w:rPr>
              <w:t>مپسی و اک</w:t>
            </w:r>
            <w:r>
              <w:rPr>
                <w:rFonts w:cs="Arial" w:hint="cs"/>
                <w:rtl/>
              </w:rPr>
              <w:t>ل</w:t>
            </w:r>
            <w:r w:rsidRPr="00F95F40">
              <w:rPr>
                <w:rFonts w:cs="Arial"/>
                <w:rtl/>
              </w:rPr>
              <w:t>مپسی ومراقبتهای آ</w:t>
            </w:r>
            <w:r>
              <w:rPr>
                <w:rFonts w:cstheme="minorBidi" w:hint="cs"/>
                <w:rtl/>
              </w:rPr>
              <w:t>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81838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09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0A0BB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F95F40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 w:rsidRPr="00F95F40">
              <w:rPr>
                <w:rFonts w:cs="Arial"/>
                <w:sz w:val="22"/>
                <w:rtl/>
              </w:rPr>
              <w:t>خانم آصفی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F95F40" w:rsidP="0028744F">
            <w:pPr>
              <w:spacing w:after="0"/>
              <w:ind w:left="0" w:right="64" w:firstLine="0"/>
              <w:jc w:val="center"/>
              <w:rPr>
                <w:rFonts w:cstheme="minorBidi"/>
                <w:sz w:val="22"/>
                <w:rtl/>
              </w:rPr>
            </w:pPr>
            <w:r>
              <w:rPr>
                <w:rFonts w:cs="Arial"/>
                <w:sz w:val="22"/>
                <w:rtl/>
              </w:rPr>
              <w:t>آشنایی با سقط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C6507" w:rsidP="00D230BA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381838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10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F95F40">
            <w:pPr>
              <w:spacing w:after="0"/>
              <w:ind w:left="0" w:right="130" w:firstLine="0"/>
              <w:jc w:val="right"/>
            </w:pPr>
            <w:r w:rsidRPr="00F95F40">
              <w:rPr>
                <w:rFonts w:cs="Arial"/>
                <w:sz w:val="22"/>
                <w:rtl/>
              </w:rPr>
              <w:t>خانم آصفی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F40" w:rsidRPr="00F95F40" w:rsidRDefault="00F95F40" w:rsidP="00F95F40">
            <w:pPr>
              <w:spacing w:after="0"/>
              <w:ind w:left="0" w:right="64" w:firstLine="0"/>
              <w:rPr>
                <w:rtl/>
              </w:rPr>
            </w:pPr>
            <w:r w:rsidRPr="00F95F40">
              <w:rPr>
                <w:rFonts w:cs="Times New Roman"/>
                <w:rtl/>
              </w:rPr>
              <w:t>آشنایی با حاملگی خارج از</w:t>
            </w:r>
          </w:p>
          <w:p w:rsidR="00254A55" w:rsidRDefault="00F95F40" w:rsidP="00F95F40">
            <w:pPr>
              <w:spacing w:after="0"/>
              <w:ind w:left="0" w:right="64" w:firstLine="0"/>
              <w:jc w:val="center"/>
            </w:pPr>
            <w:r w:rsidRPr="00F95F40">
              <w:rPr>
                <w:rFonts w:cs="Times New Roman"/>
                <w:rtl/>
              </w:rPr>
              <w:t>رحم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31499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81838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10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0A0BB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F95F40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 w:rsidRPr="00F95F40">
              <w:rPr>
                <w:rFonts w:cs="Arial"/>
                <w:sz w:val="22"/>
                <w:rtl/>
              </w:rPr>
              <w:t>خانم آصفی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F95F40" w:rsidP="0028744F">
            <w:pPr>
              <w:spacing w:after="0"/>
              <w:ind w:left="0" w:right="64" w:firstLine="0"/>
              <w:jc w:val="center"/>
              <w:rPr>
                <w:rFonts w:cs="Arial"/>
                <w:sz w:val="22"/>
                <w:rtl/>
              </w:rPr>
            </w:pPr>
            <w:r w:rsidRPr="00F95F40">
              <w:rPr>
                <w:rFonts w:cs="Arial"/>
                <w:sz w:val="22"/>
                <w:rtl/>
              </w:rPr>
              <w:t>آشنایی با حاملگی و تروما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C6507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381838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10</w:t>
            </w:r>
            <w:r>
              <w:t>/</w:t>
            </w:r>
            <w:r w:rsidR="00381838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</w:tbl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54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A80" w:rsidRDefault="00ED1A80">
      <w:pPr>
        <w:spacing w:after="0" w:line="240" w:lineRule="auto"/>
      </w:pPr>
      <w:r>
        <w:separator/>
      </w:r>
    </w:p>
  </w:endnote>
  <w:endnote w:type="continuationSeparator" w:id="0">
    <w:p w:rsidR="00ED1A80" w:rsidRDefault="00ED1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A80" w:rsidRDefault="00ED1A80">
      <w:pPr>
        <w:spacing w:after="0" w:line="240" w:lineRule="auto"/>
      </w:pPr>
      <w:r>
        <w:separator/>
      </w:r>
    </w:p>
  </w:footnote>
  <w:footnote w:type="continuationSeparator" w:id="0">
    <w:p w:rsidR="00ED1A80" w:rsidRDefault="00ED1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55"/>
    <w:rsid w:val="00041D99"/>
    <w:rsid w:val="000A0BB5"/>
    <w:rsid w:val="000A13A0"/>
    <w:rsid w:val="000C2194"/>
    <w:rsid w:val="000E13F3"/>
    <w:rsid w:val="000E5DBC"/>
    <w:rsid w:val="001C3243"/>
    <w:rsid w:val="002039C7"/>
    <w:rsid w:val="0020622E"/>
    <w:rsid w:val="00254A55"/>
    <w:rsid w:val="0028744F"/>
    <w:rsid w:val="002E6A3D"/>
    <w:rsid w:val="003223F6"/>
    <w:rsid w:val="00381838"/>
    <w:rsid w:val="003E3373"/>
    <w:rsid w:val="004045BE"/>
    <w:rsid w:val="00410A7A"/>
    <w:rsid w:val="00450C93"/>
    <w:rsid w:val="00460AA1"/>
    <w:rsid w:val="004672D4"/>
    <w:rsid w:val="004C7E46"/>
    <w:rsid w:val="00530AE4"/>
    <w:rsid w:val="005D2DA4"/>
    <w:rsid w:val="005F4CDB"/>
    <w:rsid w:val="0061625D"/>
    <w:rsid w:val="0072139F"/>
    <w:rsid w:val="00724A32"/>
    <w:rsid w:val="007579D3"/>
    <w:rsid w:val="008F438C"/>
    <w:rsid w:val="00911A09"/>
    <w:rsid w:val="0099711E"/>
    <w:rsid w:val="00A3031C"/>
    <w:rsid w:val="00AC6308"/>
    <w:rsid w:val="00AD4791"/>
    <w:rsid w:val="00B04758"/>
    <w:rsid w:val="00B11224"/>
    <w:rsid w:val="00BC3AC1"/>
    <w:rsid w:val="00C51437"/>
    <w:rsid w:val="00CC41C6"/>
    <w:rsid w:val="00CE73F5"/>
    <w:rsid w:val="00D230BA"/>
    <w:rsid w:val="00D244F5"/>
    <w:rsid w:val="00D25388"/>
    <w:rsid w:val="00D31499"/>
    <w:rsid w:val="00DC6507"/>
    <w:rsid w:val="00E43213"/>
    <w:rsid w:val="00E96E8E"/>
    <w:rsid w:val="00EC6493"/>
    <w:rsid w:val="00ED1A80"/>
    <w:rsid w:val="00F9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7733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1</cp:lastModifiedBy>
  <cp:revision>30</cp:revision>
  <dcterms:created xsi:type="dcterms:W3CDTF">2024-11-04T10:10:00Z</dcterms:created>
  <dcterms:modified xsi:type="dcterms:W3CDTF">2025-08-19T08:04:00Z</dcterms:modified>
</cp:coreProperties>
</file>